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A" w:rsidRDefault="009B037A" w:rsidP="009B037A">
      <w:pPr>
        <w:rPr>
          <w:sz w:val="22"/>
          <w:szCs w:val="22"/>
        </w:rPr>
      </w:pPr>
      <w:bookmarkStart w:id="0" w:name="_GoBack"/>
      <w:bookmarkEnd w:id="0"/>
    </w:p>
    <w:p w:rsidR="009B037A" w:rsidRPr="00814384" w:rsidRDefault="009B037A" w:rsidP="009B037A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9B037A" w:rsidRPr="00732046">
        <w:trPr>
          <w:trHeight w:val="326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9B037A" w:rsidRPr="00732046" w:rsidRDefault="009B037A" w:rsidP="002D64BF">
            <w:pPr>
              <w:jc w:val="center"/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Food and Drink Policy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9B037A" w:rsidRPr="00732046" w:rsidRDefault="00FB377F" w:rsidP="00326C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Busy Bees 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9B037A" w:rsidRPr="00732046" w:rsidRDefault="009B037A" w:rsidP="002D64BF">
            <w:pPr>
              <w:rPr>
                <w:b/>
              </w:rPr>
            </w:pPr>
            <w:r w:rsidRPr="00732046">
              <w:rPr>
                <w:sz w:val="22"/>
                <w:szCs w:val="22"/>
              </w:rPr>
              <w:t>To prevent the spread of all infections and disease.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9B037A" w:rsidRPr="00732046" w:rsidRDefault="009B037A" w:rsidP="002D64BF"/>
        </w:tc>
        <w:tc>
          <w:tcPr>
            <w:tcW w:w="7020" w:type="dxa"/>
          </w:tcPr>
          <w:p w:rsidR="00326C06" w:rsidRPr="00326C06" w:rsidRDefault="009B037A" w:rsidP="002D64BF">
            <w:pPr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Staff/Volunteers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Always wash hands under running water before handling food and after using the toilet.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Not to be involved with the preparation of food if suffering from any infectious/contagious illness or skin trouble.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Never cough or sneeze over food.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Use different cleaning cloths for kitchen and toilet areas.  All colour coded for ease. These are disposed of regularly.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Prepare raw and cooked food in separate areas.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Keep food covered and either refrigerated or piping hot.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Ensure waste is disposed of properly and out of reach of children. Use the compost bin for all compostable waste.  Keep a lid on the bins and wash hands after using.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Wash fresh fruit and vegetables thoroughly before use.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Any food and drink that requires heating will be heated immediately prior to serving and not left standing.  No food or drink will be reheated.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Any hot adult drinks must be kept in the kitchen.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Tea towels will be washed at the end of each session.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All utensils will be kept clean and stored in a dust free place.</w:t>
            </w:r>
          </w:p>
          <w:p w:rsidR="009B037A" w:rsidRPr="00732046" w:rsidRDefault="009B037A" w:rsidP="009B037A">
            <w:pPr>
              <w:numPr>
                <w:ilvl w:val="0"/>
                <w:numId w:val="1"/>
              </w:numPr>
            </w:pPr>
            <w:r w:rsidRPr="00732046">
              <w:rPr>
                <w:sz w:val="22"/>
                <w:szCs w:val="22"/>
              </w:rPr>
              <w:t>Ensure there is always water available to drink.</w:t>
            </w:r>
          </w:p>
          <w:p w:rsidR="009B037A" w:rsidRPr="00732046" w:rsidRDefault="009B037A" w:rsidP="002D64BF">
            <w:pPr>
              <w:rPr>
                <w:b/>
              </w:rPr>
            </w:pPr>
          </w:p>
          <w:p w:rsidR="009B037A" w:rsidRPr="00732046" w:rsidRDefault="009B037A" w:rsidP="002D64BF">
            <w:pPr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Children</w:t>
            </w:r>
          </w:p>
          <w:p w:rsidR="009B037A" w:rsidRPr="00732046" w:rsidRDefault="009B037A" w:rsidP="009B037A">
            <w:pPr>
              <w:numPr>
                <w:ilvl w:val="0"/>
                <w:numId w:val="2"/>
              </w:numPr>
            </w:pPr>
            <w:r w:rsidRPr="00732046">
              <w:rPr>
                <w:sz w:val="22"/>
                <w:szCs w:val="22"/>
              </w:rPr>
              <w:t xml:space="preserve">Children have a choice of several healthy snacks which are picked from a menu along with a choice of drink. Milk provided for children is whole and pasteurised. </w:t>
            </w:r>
          </w:p>
          <w:p w:rsidR="009B037A" w:rsidRPr="00732046" w:rsidRDefault="009B037A" w:rsidP="009B037A">
            <w:pPr>
              <w:numPr>
                <w:ilvl w:val="0"/>
                <w:numId w:val="2"/>
              </w:numPr>
            </w:pPr>
            <w:r w:rsidRPr="00732046">
              <w:rPr>
                <w:sz w:val="22"/>
                <w:szCs w:val="22"/>
              </w:rPr>
              <w:t>During the year children are involved with growing a variety of foods and then eat the produce having helped prepare it.</w:t>
            </w:r>
          </w:p>
          <w:p w:rsidR="009B037A" w:rsidRPr="00732046" w:rsidRDefault="009B037A" w:rsidP="009B037A">
            <w:pPr>
              <w:numPr>
                <w:ilvl w:val="0"/>
                <w:numId w:val="2"/>
              </w:numPr>
            </w:pPr>
            <w:r w:rsidRPr="00732046">
              <w:rPr>
                <w:sz w:val="22"/>
                <w:szCs w:val="22"/>
              </w:rPr>
              <w:t>Children are encouraged to follow all our hygiene policy.</w:t>
            </w:r>
          </w:p>
          <w:p w:rsidR="009B037A" w:rsidRPr="00732046" w:rsidRDefault="009B037A" w:rsidP="009B037A">
            <w:pPr>
              <w:numPr>
                <w:ilvl w:val="0"/>
                <w:numId w:val="2"/>
              </w:numPr>
            </w:pPr>
            <w:r w:rsidRPr="00732046">
              <w:rPr>
                <w:sz w:val="22"/>
                <w:szCs w:val="22"/>
              </w:rPr>
              <w:t>We have visitors throughout the year to help promote health and hygiene, including dentists and doctors.</w:t>
            </w:r>
          </w:p>
          <w:p w:rsidR="009B037A" w:rsidRPr="00FB377F" w:rsidRDefault="009B037A" w:rsidP="009B037A">
            <w:pPr>
              <w:numPr>
                <w:ilvl w:val="0"/>
                <w:numId w:val="2"/>
              </w:numPr>
            </w:pPr>
            <w:r w:rsidRPr="00732046">
              <w:rPr>
                <w:sz w:val="22"/>
                <w:szCs w:val="22"/>
              </w:rPr>
              <w:t>A multi cultural diet is offered to ensure that children from all back grounds encounter familiar tastes and all children have the opportunity to try unfamiliar foods.</w:t>
            </w:r>
          </w:p>
          <w:p w:rsidR="00FB377F" w:rsidRPr="00732046" w:rsidRDefault="00FB377F" w:rsidP="009B037A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Water is available at all times.</w:t>
            </w:r>
          </w:p>
          <w:p w:rsidR="009B037A" w:rsidRPr="00732046" w:rsidRDefault="009B037A" w:rsidP="002D64BF">
            <w:pPr>
              <w:rPr>
                <w:b/>
              </w:rPr>
            </w:pPr>
          </w:p>
          <w:p w:rsidR="009B037A" w:rsidRPr="00732046" w:rsidRDefault="009B037A" w:rsidP="002D64BF">
            <w:pPr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Parents/Carers</w:t>
            </w:r>
          </w:p>
          <w:p w:rsidR="009B037A" w:rsidRPr="00732046" w:rsidRDefault="00FB377F" w:rsidP="009B037A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It is important to notify Busy B</w:t>
            </w:r>
            <w:r w:rsidR="009B037A" w:rsidRPr="00732046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s</w:t>
            </w:r>
            <w:r w:rsidR="009B037A" w:rsidRPr="00732046">
              <w:rPr>
                <w:sz w:val="22"/>
                <w:szCs w:val="22"/>
              </w:rPr>
              <w:t xml:space="preserve"> staff of any allergies to food, or religious dietary rules, so upmost care is taken in preparation of snack, baking or food tasting.</w:t>
            </w:r>
            <w:r w:rsidR="004A6D10">
              <w:rPr>
                <w:sz w:val="22"/>
                <w:szCs w:val="22"/>
              </w:rPr>
              <w:t xml:space="preserve"> </w:t>
            </w:r>
          </w:p>
          <w:p w:rsidR="009B037A" w:rsidRPr="00732046" w:rsidRDefault="009B037A" w:rsidP="009B037A">
            <w:pPr>
              <w:numPr>
                <w:ilvl w:val="0"/>
                <w:numId w:val="3"/>
              </w:numPr>
            </w:pPr>
            <w:r w:rsidRPr="00732046">
              <w:rPr>
                <w:sz w:val="22"/>
                <w:szCs w:val="22"/>
              </w:rPr>
              <w:t>A list of children with allergies is kept and displayed clearly in the kitchen</w:t>
            </w:r>
            <w:r w:rsidR="00FB377F">
              <w:rPr>
                <w:sz w:val="22"/>
                <w:szCs w:val="22"/>
              </w:rPr>
              <w:t xml:space="preserve"> for whoever is preparing snack and parent helpers, </w:t>
            </w:r>
            <w:r w:rsidR="00FB377F">
              <w:rPr>
                <w:sz w:val="22"/>
                <w:szCs w:val="22"/>
              </w:rPr>
              <w:lastRenderedPageBreak/>
              <w:t>bank staff and volunteers are made aware of this.</w:t>
            </w:r>
          </w:p>
          <w:p w:rsidR="009B037A" w:rsidRPr="00732046" w:rsidRDefault="009B037A" w:rsidP="009B037A">
            <w:pPr>
              <w:numPr>
                <w:ilvl w:val="0"/>
                <w:numId w:val="3"/>
              </w:numPr>
              <w:rPr>
                <w:b/>
              </w:rPr>
            </w:pPr>
            <w:r w:rsidRPr="00732046">
              <w:rPr>
                <w:sz w:val="22"/>
                <w:szCs w:val="22"/>
              </w:rPr>
              <w:t>Parents are encouraged to follow our healthy eating policy when sending food to Busy Bees.  We ask that no sweets or biscuits are sent for letter of the week time.</w:t>
            </w:r>
          </w:p>
          <w:p w:rsidR="009B037A" w:rsidRPr="00732046" w:rsidRDefault="009B037A" w:rsidP="002D64BF">
            <w:pPr>
              <w:ind w:left="360"/>
              <w:rPr>
                <w:b/>
              </w:rPr>
            </w:pP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lastRenderedPageBreak/>
              <w:t>Useful websites</w:t>
            </w:r>
          </w:p>
        </w:tc>
        <w:tc>
          <w:tcPr>
            <w:tcW w:w="7020" w:type="dxa"/>
          </w:tcPr>
          <w:p w:rsidR="009B037A" w:rsidRPr="00732046" w:rsidRDefault="00711421" w:rsidP="002D64BF">
            <w:pPr>
              <w:rPr>
                <w:b/>
              </w:rPr>
            </w:pPr>
            <w:hyperlink r:id="rId5" w:history="1">
              <w:r w:rsidR="009B037A" w:rsidRPr="00732046">
                <w:rPr>
                  <w:rStyle w:val="Hyperlink"/>
                  <w:b/>
                  <w:sz w:val="22"/>
                  <w:szCs w:val="22"/>
                </w:rPr>
                <w:t>www.nutrition.org.uk</w:t>
              </w:r>
            </w:hyperlink>
            <w:r w:rsidR="009B037A" w:rsidRPr="00732046">
              <w:rPr>
                <w:b/>
                <w:sz w:val="22"/>
                <w:szCs w:val="22"/>
              </w:rPr>
              <w:t xml:space="preserve">   </w:t>
            </w:r>
            <w:hyperlink r:id="rId6" w:history="1">
              <w:r w:rsidR="009B037A" w:rsidRPr="00732046">
                <w:rPr>
                  <w:rStyle w:val="Hyperlink"/>
                  <w:b/>
                  <w:sz w:val="22"/>
                  <w:szCs w:val="22"/>
                </w:rPr>
                <w:t>www.allergyinschools.org.uk</w:t>
              </w:r>
            </w:hyperlink>
            <w:r w:rsidR="009B037A" w:rsidRPr="00732046">
              <w:rPr>
                <w:b/>
                <w:sz w:val="22"/>
                <w:szCs w:val="22"/>
              </w:rPr>
              <w:t xml:space="preserve">  </w:t>
            </w:r>
            <w:hyperlink r:id="rId7" w:history="1">
              <w:r w:rsidR="009B037A" w:rsidRPr="00732046">
                <w:rPr>
                  <w:rStyle w:val="Hyperlink"/>
                  <w:b/>
                  <w:sz w:val="22"/>
                  <w:szCs w:val="22"/>
                </w:rPr>
                <w:t>www.food.gov.uk</w:t>
              </w:r>
            </w:hyperlink>
            <w:r w:rsidR="009B037A" w:rsidRPr="00732046">
              <w:rPr>
                <w:b/>
                <w:sz w:val="22"/>
                <w:szCs w:val="22"/>
              </w:rPr>
              <w:t xml:space="preserve">   </w:t>
            </w:r>
            <w:hyperlink r:id="rId8" w:history="1">
              <w:r w:rsidR="009B037A" w:rsidRPr="00732046">
                <w:rPr>
                  <w:rStyle w:val="Hyperlink"/>
                  <w:b/>
                  <w:sz w:val="22"/>
                  <w:szCs w:val="22"/>
                </w:rPr>
                <w:t>www.hse.gov.uk</w:t>
              </w:r>
            </w:hyperlink>
            <w:r w:rsidR="009B037A" w:rsidRPr="00732046">
              <w:rPr>
                <w:b/>
                <w:sz w:val="22"/>
                <w:szCs w:val="22"/>
              </w:rPr>
              <w:t xml:space="preserve">   </w:t>
            </w:r>
            <w:hyperlink r:id="rId9" w:history="1">
              <w:r w:rsidR="009B037A" w:rsidRPr="00732046">
                <w:rPr>
                  <w:rStyle w:val="Hyperlink"/>
                  <w:b/>
                  <w:sz w:val="22"/>
                  <w:szCs w:val="22"/>
                </w:rPr>
                <w:t>www.pre-school.org.uk</w:t>
              </w:r>
            </w:hyperlink>
          </w:p>
          <w:p w:rsidR="009B037A" w:rsidRPr="00732046" w:rsidRDefault="009B037A" w:rsidP="002D64BF">
            <w:pPr>
              <w:rPr>
                <w:b/>
              </w:rPr>
            </w:pPr>
            <w:r w:rsidRPr="00732046">
              <w:rPr>
                <w:b/>
                <w:sz w:val="22"/>
                <w:szCs w:val="22"/>
              </w:rPr>
              <w:t>www.stop-the-rot.co.uk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Health and Safety, Equal Opportunities, Special Educational Needs, Interaction, Induction and Training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Staff and chairperson</w:t>
            </w:r>
          </w:p>
        </w:tc>
      </w:tr>
      <w:tr w:rsidR="009B037A" w:rsidRPr="00732046">
        <w:trPr>
          <w:trHeight w:val="318"/>
        </w:trPr>
        <w:tc>
          <w:tcPr>
            <w:tcW w:w="2808" w:type="dxa"/>
          </w:tcPr>
          <w:p w:rsidR="009B037A" w:rsidRPr="00732046" w:rsidRDefault="009B037A" w:rsidP="002D64BF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9B037A" w:rsidRPr="00732046" w:rsidRDefault="004A6D10" w:rsidP="002D64BF">
            <w:r>
              <w:t>R Lily</w:t>
            </w:r>
          </w:p>
        </w:tc>
      </w:tr>
      <w:tr w:rsidR="009B037A" w:rsidRPr="00732046">
        <w:trPr>
          <w:trHeight w:val="318"/>
        </w:trPr>
        <w:tc>
          <w:tcPr>
            <w:tcW w:w="9828" w:type="dxa"/>
            <w:gridSpan w:val="2"/>
          </w:tcPr>
          <w:p w:rsidR="009B037A" w:rsidRPr="00732046" w:rsidRDefault="009B037A" w:rsidP="004A6D10">
            <w:r w:rsidRPr="00732046">
              <w:rPr>
                <w:sz w:val="22"/>
                <w:szCs w:val="22"/>
              </w:rPr>
              <w:t xml:space="preserve">Review Date and next review due date: </w:t>
            </w:r>
            <w:r w:rsidR="004A6D10">
              <w:rPr>
                <w:sz w:val="22"/>
                <w:szCs w:val="22"/>
              </w:rPr>
              <w:t>reviewed Jan 15 – next review Jan 16</w:t>
            </w:r>
          </w:p>
        </w:tc>
      </w:tr>
    </w:tbl>
    <w:p w:rsidR="009B037A" w:rsidRPr="00814384" w:rsidRDefault="009B037A" w:rsidP="009B037A">
      <w:pPr>
        <w:rPr>
          <w:sz w:val="22"/>
          <w:szCs w:val="22"/>
        </w:rPr>
      </w:pPr>
    </w:p>
    <w:p w:rsidR="00F86982" w:rsidRDefault="00F86982"/>
    <w:sectPr w:rsidR="00F86982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B17"/>
    <w:multiLevelType w:val="hybridMultilevel"/>
    <w:tmpl w:val="5C1C1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06691"/>
    <w:multiLevelType w:val="hybridMultilevel"/>
    <w:tmpl w:val="0E44C830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426DF"/>
    <w:multiLevelType w:val="hybridMultilevel"/>
    <w:tmpl w:val="91FE3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B037A"/>
    <w:rsid w:val="002F509E"/>
    <w:rsid w:val="00326C06"/>
    <w:rsid w:val="00377B3E"/>
    <w:rsid w:val="004A6D10"/>
    <w:rsid w:val="00525E7A"/>
    <w:rsid w:val="00711421"/>
    <w:rsid w:val="00925AD9"/>
    <w:rsid w:val="009B037A"/>
    <w:rsid w:val="00B33922"/>
    <w:rsid w:val="00C72EF2"/>
    <w:rsid w:val="00DB667F"/>
    <w:rsid w:val="00EB65D0"/>
    <w:rsid w:val="00F64DD3"/>
    <w:rsid w:val="00F86982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.gov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rgyinschools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utrition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-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SuzanneIbson</dc:creator>
  <cp:lastModifiedBy>Suzi</cp:lastModifiedBy>
  <cp:revision>2</cp:revision>
  <cp:lastPrinted>2013-09-24T09:50:00Z</cp:lastPrinted>
  <dcterms:created xsi:type="dcterms:W3CDTF">2015-01-23T11:47:00Z</dcterms:created>
  <dcterms:modified xsi:type="dcterms:W3CDTF">2015-01-23T11:47:00Z</dcterms:modified>
</cp:coreProperties>
</file>