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A" w:rsidRPr="00F9570E" w:rsidRDefault="00F9570E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 xml:space="preserve">Busy Bees </w:t>
      </w:r>
    </w:p>
    <w:p w:rsidR="00A90AF6" w:rsidRPr="00F9570E" w:rsidRDefault="00A90AF6">
      <w:pPr>
        <w:rPr>
          <w:rFonts w:asciiTheme="majorHAnsi" w:hAnsiTheme="majorHAnsi"/>
          <w:b/>
          <w:sz w:val="24"/>
          <w:szCs w:val="24"/>
          <w:u w:val="single"/>
        </w:rPr>
      </w:pPr>
      <w:r w:rsidRPr="00F9570E">
        <w:rPr>
          <w:rFonts w:asciiTheme="majorHAnsi" w:hAnsiTheme="majorHAnsi"/>
          <w:b/>
          <w:sz w:val="24"/>
          <w:szCs w:val="24"/>
          <w:u w:val="single"/>
        </w:rPr>
        <w:t>Anti-Bullying Policy</w:t>
      </w:r>
    </w:p>
    <w:p w:rsidR="00A90AF6" w:rsidRDefault="00A90AF6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Overall Aim: Busy Bees will provide a safe, caring environment in which all children will enjoy and are free from the fear of being bullied. Bullying in any form, physically or </w:t>
      </w:r>
      <w:r w:rsidR="00F9570E">
        <w:rPr>
          <w:rFonts w:asciiTheme="majorHAnsi" w:hAnsiTheme="majorHAnsi"/>
          <w:b/>
          <w:sz w:val="24"/>
          <w:szCs w:val="24"/>
        </w:rPr>
        <w:t xml:space="preserve">emotionally and racially </w:t>
      </w:r>
      <w:r>
        <w:rPr>
          <w:rFonts w:asciiTheme="majorHAnsi" w:hAnsiTheme="majorHAnsi"/>
          <w:b/>
          <w:sz w:val="24"/>
          <w:szCs w:val="24"/>
        </w:rPr>
        <w:t>will not be tolerated.</w:t>
      </w:r>
    </w:p>
    <w:p w:rsidR="00A90AF6" w:rsidRPr="00F9570E" w:rsidRDefault="00A90AF6" w:rsidP="00F9570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9570E">
        <w:rPr>
          <w:rFonts w:asciiTheme="majorHAnsi" w:hAnsiTheme="majorHAnsi"/>
          <w:b/>
          <w:sz w:val="24"/>
          <w:szCs w:val="24"/>
          <w:u w:val="single"/>
        </w:rPr>
        <w:t>Definitions</w:t>
      </w:r>
      <w:r w:rsidR="009C55EC">
        <w:rPr>
          <w:rFonts w:asciiTheme="majorHAnsi" w:hAnsiTheme="majorHAnsi"/>
          <w:b/>
          <w:sz w:val="24"/>
          <w:szCs w:val="24"/>
          <w:u w:val="single"/>
        </w:rPr>
        <w:t xml:space="preserve"> of B</w:t>
      </w:r>
      <w:r w:rsidRPr="00F9570E">
        <w:rPr>
          <w:rFonts w:asciiTheme="majorHAnsi" w:hAnsiTheme="majorHAnsi"/>
          <w:b/>
          <w:sz w:val="24"/>
          <w:szCs w:val="24"/>
          <w:u w:val="single"/>
        </w:rPr>
        <w:t>ullying</w:t>
      </w:r>
    </w:p>
    <w:p w:rsidR="00A90AF6" w:rsidRDefault="00A90AF6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Physical: Pushing, hitting, kicking, biting or acts of other violence against another child.</w:t>
      </w:r>
    </w:p>
    <w:p w:rsidR="00A90AF6" w:rsidRDefault="00A90AF6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Psychological: A sort of behaviour likely to in sense fear into another child.</w:t>
      </w:r>
    </w:p>
    <w:p w:rsidR="00A90AF6" w:rsidRDefault="00A90AF6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Emotional: being unkind, excluding a child from an activity, </w:t>
      </w:r>
      <w:r w:rsidR="00F9570E">
        <w:rPr>
          <w:rFonts w:asciiTheme="majorHAnsi" w:hAnsiTheme="majorHAnsi"/>
          <w:b/>
          <w:sz w:val="24"/>
          <w:szCs w:val="24"/>
        </w:rPr>
        <w:t>and making</w:t>
      </w:r>
      <w:r>
        <w:rPr>
          <w:rFonts w:asciiTheme="majorHAnsi" w:hAnsiTheme="majorHAnsi"/>
          <w:b/>
          <w:sz w:val="24"/>
          <w:szCs w:val="24"/>
        </w:rPr>
        <w:t xml:space="preserve"> them feel ‘left out’.</w:t>
      </w:r>
    </w:p>
    <w:p w:rsidR="00A90AF6" w:rsidRDefault="00A90AF6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Verbal: Name </w:t>
      </w:r>
      <w:r w:rsidR="00F9570E">
        <w:rPr>
          <w:rFonts w:asciiTheme="majorHAnsi" w:hAnsiTheme="majorHAnsi"/>
          <w:b/>
          <w:sz w:val="24"/>
          <w:szCs w:val="24"/>
        </w:rPr>
        <w:t>calling, threatening</w:t>
      </w:r>
      <w:r>
        <w:rPr>
          <w:rFonts w:asciiTheme="majorHAnsi" w:hAnsiTheme="majorHAnsi"/>
          <w:b/>
          <w:sz w:val="24"/>
          <w:szCs w:val="24"/>
        </w:rPr>
        <w:t xml:space="preserve"> and abuse behaviour to another child. </w:t>
      </w:r>
    </w:p>
    <w:p w:rsidR="00F9570E" w:rsidRDefault="00F9570E" w:rsidP="00F9570E">
      <w:pPr>
        <w:jc w:val="both"/>
        <w:rPr>
          <w:rFonts w:asciiTheme="majorHAnsi" w:hAnsiTheme="majorHAnsi"/>
          <w:b/>
          <w:sz w:val="24"/>
          <w:szCs w:val="24"/>
        </w:rPr>
      </w:pPr>
    </w:p>
    <w:p w:rsidR="00F9570E" w:rsidRDefault="00F9570E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Any child who is a victim of bullying will be dealt with in a sympathetic manner. If bullying in any way is suspected or reported the incident will be dealt with immediately by the manager. A clear account of the report will be logged and all staff will be informed, so the situation is clearly monitored. Parents of both parties will be informed. </w:t>
      </w:r>
    </w:p>
    <w:p w:rsidR="00F9570E" w:rsidRPr="00F9570E" w:rsidRDefault="00F9570E" w:rsidP="00F9570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9570E">
        <w:rPr>
          <w:rFonts w:asciiTheme="majorHAnsi" w:hAnsiTheme="majorHAnsi"/>
          <w:b/>
          <w:sz w:val="24"/>
          <w:szCs w:val="24"/>
          <w:u w:val="single"/>
        </w:rPr>
        <w:t>Prevention of Bullying</w:t>
      </w:r>
    </w:p>
    <w:p w:rsidR="00F9570E" w:rsidRDefault="00F9570E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Staff at Busy bees will ensure that they:</w:t>
      </w:r>
    </w:p>
    <w:p w:rsidR="00F9570E" w:rsidRDefault="00F9570E" w:rsidP="00F957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Encourage positive behaviour</w:t>
      </w:r>
    </w:p>
    <w:p w:rsidR="00F9570E" w:rsidRDefault="00F9570E" w:rsidP="00F957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Encourage children to be kind to one another.</w:t>
      </w:r>
    </w:p>
    <w:p w:rsidR="00F9570E" w:rsidRPr="009C55EC" w:rsidRDefault="00F9570E" w:rsidP="00F957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Encourage children to tell an adult if they are upset by another child’s actions or words. </w:t>
      </w:r>
    </w:p>
    <w:p w:rsidR="00F9570E" w:rsidRDefault="00F9570E" w:rsidP="00F9570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Reference to other policies</w:t>
      </w:r>
    </w:p>
    <w:p w:rsidR="00F9570E" w:rsidRDefault="00F9570E" w:rsidP="00F9570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Safeguarding &amp; Child Protection</w:t>
      </w:r>
    </w:p>
    <w:p w:rsidR="009C55EC" w:rsidRDefault="009C55EC" w:rsidP="00F9570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Equal Opportunities/inclusion policy</w:t>
      </w:r>
    </w:p>
    <w:p w:rsidR="009C55EC" w:rsidRDefault="009C55EC" w:rsidP="00F9570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Promoting Positive Behaviour Policy</w:t>
      </w:r>
    </w:p>
    <w:p w:rsidR="009C55EC" w:rsidRDefault="009C55EC" w:rsidP="009C55EC">
      <w:pPr>
        <w:jc w:val="both"/>
        <w:rPr>
          <w:rFonts w:asciiTheme="majorHAnsi" w:hAnsiTheme="majorHAnsi"/>
          <w:b/>
          <w:sz w:val="24"/>
          <w:szCs w:val="24"/>
        </w:rPr>
      </w:pPr>
    </w:p>
    <w:p w:rsidR="009C55EC" w:rsidRDefault="009C55EC" w:rsidP="009C55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Date: January 201</w:t>
      </w:r>
      <w:r w:rsidR="00D87B3D">
        <w:rPr>
          <w:rFonts w:asciiTheme="majorHAnsi" w:hAnsiTheme="majorHAnsi"/>
          <w:b/>
          <w:sz w:val="24"/>
          <w:szCs w:val="24"/>
        </w:rPr>
        <w:t>6</w:t>
      </w:r>
    </w:p>
    <w:p w:rsidR="009C55EC" w:rsidRPr="009C55EC" w:rsidRDefault="009C55EC" w:rsidP="009C55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Signature: </w:t>
      </w:r>
      <w:r w:rsidR="00D87B3D">
        <w:rPr>
          <w:rFonts w:asciiTheme="majorHAnsi" w:hAnsiTheme="majorHAnsi"/>
          <w:b/>
          <w:sz w:val="24"/>
          <w:szCs w:val="24"/>
        </w:rPr>
        <w:t>Ruth Lily</w:t>
      </w:r>
    </w:p>
    <w:sectPr w:rsidR="009C55EC" w:rsidRPr="009C55EC" w:rsidSect="00E5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293"/>
    <w:multiLevelType w:val="hybridMultilevel"/>
    <w:tmpl w:val="DF90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03FB"/>
    <w:multiLevelType w:val="hybridMultilevel"/>
    <w:tmpl w:val="EBE8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F6"/>
    <w:rsid w:val="00037569"/>
    <w:rsid w:val="0015377A"/>
    <w:rsid w:val="004E275C"/>
    <w:rsid w:val="009C55EC"/>
    <w:rsid w:val="00A90AF6"/>
    <w:rsid w:val="00D87B3D"/>
    <w:rsid w:val="00E57474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Wharldall</dc:creator>
  <cp:lastModifiedBy>Suzi</cp:lastModifiedBy>
  <cp:revision>2</cp:revision>
  <cp:lastPrinted>2014-04-30T17:43:00Z</cp:lastPrinted>
  <dcterms:created xsi:type="dcterms:W3CDTF">2015-01-23T11:25:00Z</dcterms:created>
  <dcterms:modified xsi:type="dcterms:W3CDTF">2015-01-23T11:25:00Z</dcterms:modified>
</cp:coreProperties>
</file>